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3645" w14:textId="69CE9BDF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21701B">
        <w:rPr>
          <w:rFonts w:ascii="Lato" w:hAnsi="Lato"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9ACFFF6" wp14:editId="5CC8B3F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52550" cy="1084580"/>
            <wp:effectExtent l="0" t="0" r="0" b="1270"/>
            <wp:wrapThrough wrapText="bothSides">
              <wp:wrapPolygon edited="0">
                <wp:start x="8214" y="0"/>
                <wp:lineTo x="6389" y="1138"/>
                <wp:lineTo x="1521" y="5691"/>
                <wp:lineTo x="0" y="12141"/>
                <wp:lineTo x="0" y="13279"/>
                <wp:lineTo x="913" y="18970"/>
                <wp:lineTo x="1521" y="21246"/>
                <wp:lineTo x="19775" y="21246"/>
                <wp:lineTo x="20687" y="18970"/>
                <wp:lineTo x="21296" y="15555"/>
                <wp:lineTo x="21296" y="10623"/>
                <wp:lineTo x="20383" y="5691"/>
                <wp:lineTo x="15515" y="1518"/>
                <wp:lineTo x="13386" y="0"/>
                <wp:lineTo x="8214" y="0"/>
              </wp:wrapPolygon>
            </wp:wrapThrough>
            <wp:docPr id="16996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64456" name="Picture 1699644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050">
        <w:rPr>
          <w:rFonts w:ascii="Lato" w:hAnsi="Lato"/>
          <w:b/>
          <w:sz w:val="28"/>
          <w:szCs w:val="28"/>
        </w:rPr>
        <w:t>A</w:t>
      </w:r>
      <w:r w:rsidR="00EA2050">
        <w:rPr>
          <w:rFonts w:ascii="Lato" w:hAnsi="Lato"/>
          <w:b/>
          <w:sz w:val="28"/>
          <w:szCs w:val="28"/>
        </w:rPr>
        <w:t>GENDA</w:t>
      </w:r>
    </w:p>
    <w:p w14:paraId="38C0C7F0" w14:textId="503015F2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EA2050">
        <w:rPr>
          <w:rFonts w:ascii="Lato" w:hAnsi="Lato"/>
          <w:b/>
          <w:sz w:val="28"/>
          <w:szCs w:val="28"/>
        </w:rPr>
        <w:t>Regular Council Meeting</w:t>
      </w:r>
    </w:p>
    <w:p w14:paraId="56C317FB" w14:textId="5A80ADC5" w:rsidR="0021701B" w:rsidRPr="00EA2050" w:rsidRDefault="00725AC0" w:rsidP="0021701B">
      <w:pPr>
        <w:ind w:left="2835"/>
        <w:rPr>
          <w:rFonts w:ascii="Lato" w:hAnsi="Lato"/>
          <w:b/>
          <w:sz w:val="28"/>
          <w:szCs w:val="28"/>
        </w:rPr>
      </w:pPr>
      <w:r>
        <w:rPr>
          <w:rFonts w:ascii="Lato" w:hAnsi="Lato"/>
          <w:b/>
          <w:sz w:val="28"/>
          <w:szCs w:val="28"/>
        </w:rPr>
        <w:t>October 6</w:t>
      </w:r>
      <w:r w:rsidR="0021701B" w:rsidRPr="00EA2050">
        <w:rPr>
          <w:rFonts w:ascii="Lato" w:hAnsi="Lato"/>
          <w:b/>
          <w:sz w:val="28"/>
          <w:szCs w:val="28"/>
        </w:rPr>
        <w:t xml:space="preserve">, </w:t>
      </w:r>
      <w:r w:rsidR="00EA2050" w:rsidRPr="00EA2050">
        <w:rPr>
          <w:rFonts w:ascii="Lato" w:hAnsi="Lato"/>
          <w:b/>
          <w:sz w:val="28"/>
          <w:szCs w:val="28"/>
        </w:rPr>
        <w:t>2026,</w:t>
      </w:r>
      <w:r w:rsidR="0021701B" w:rsidRPr="00EA2050">
        <w:rPr>
          <w:rFonts w:ascii="Lato" w:hAnsi="Lato"/>
          <w:b/>
          <w:sz w:val="28"/>
          <w:szCs w:val="28"/>
        </w:rPr>
        <w:t xml:space="preserve"> at 7:00 p.m.</w:t>
      </w:r>
    </w:p>
    <w:p w14:paraId="157BD134" w14:textId="77777777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EA2050">
        <w:rPr>
          <w:rFonts w:ascii="Lato" w:hAnsi="Lato"/>
          <w:b/>
          <w:sz w:val="28"/>
          <w:szCs w:val="28"/>
        </w:rPr>
        <w:t>Council Chambers</w:t>
      </w:r>
    </w:p>
    <w:p w14:paraId="1B2E4C07" w14:textId="77777777" w:rsidR="0021701B" w:rsidRPr="0021701B" w:rsidRDefault="0021701B" w:rsidP="0021701B">
      <w:pPr>
        <w:widowControl w:val="0"/>
        <w:ind w:left="2835"/>
        <w:rPr>
          <w:rFonts w:ascii="Lato" w:hAnsi="Lato"/>
        </w:rPr>
      </w:pPr>
    </w:p>
    <w:p w14:paraId="4A156346" w14:textId="77777777" w:rsidR="0021701B" w:rsidRPr="00C552D8" w:rsidRDefault="0021701B" w:rsidP="0021701B">
      <w:pPr>
        <w:widowControl w:val="0"/>
        <w:rPr>
          <w:rFonts w:ascii="Lato" w:hAnsi="Lato"/>
        </w:rPr>
      </w:pPr>
    </w:p>
    <w:p w14:paraId="318E54CA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CALL TO ORDER</w:t>
      </w:r>
    </w:p>
    <w:p w14:paraId="3C57937D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06C1EE8B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ROLL CALL</w:t>
      </w:r>
    </w:p>
    <w:p w14:paraId="58E8EC96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7AC92921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 xml:space="preserve">DISCLOSURE OF PECUNIARY INTEREST </w:t>
      </w:r>
    </w:p>
    <w:p w14:paraId="123BD3BF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1C370A80" w14:textId="77777777" w:rsidR="0021701B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DELEGATIONS AND PRESENTATIONS</w:t>
      </w:r>
    </w:p>
    <w:p w14:paraId="069A8840" w14:textId="77777777" w:rsidR="0021701B" w:rsidRPr="00C552D8" w:rsidRDefault="0021701B" w:rsidP="0021701B">
      <w:pPr>
        <w:pStyle w:val="ListParagraph"/>
        <w:ind w:left="709"/>
        <w:rPr>
          <w:rFonts w:ascii="Lato" w:hAnsi="Lato"/>
          <w:b/>
        </w:rPr>
      </w:pPr>
    </w:p>
    <w:p w14:paraId="7169B81E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BUSINESS ARISING FROM DELEGATIONS AND PRESENTATIONS</w:t>
      </w:r>
    </w:p>
    <w:p w14:paraId="7FC951ED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6958FB30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MINUTES</w:t>
      </w:r>
    </w:p>
    <w:p w14:paraId="15A957A7" w14:textId="49FD42B8" w:rsidR="0021701B" w:rsidRPr="00C552D8" w:rsidRDefault="0021701B" w:rsidP="0021701B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</w:rPr>
      </w:pPr>
      <w:r w:rsidRPr="00C552D8">
        <w:rPr>
          <w:rFonts w:ascii="Lato" w:hAnsi="Lato"/>
        </w:rPr>
        <w:t>The review and passing of the Minutes of the previous Meeting.</w:t>
      </w:r>
    </w:p>
    <w:p w14:paraId="19D375A0" w14:textId="15973470" w:rsidR="00C552D8" w:rsidRPr="00C552D8" w:rsidRDefault="00C552D8" w:rsidP="00C552D8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</w:rPr>
      </w:pPr>
      <w:r w:rsidRPr="00C552D8">
        <w:rPr>
          <w:rFonts w:ascii="Lato" w:hAnsi="Lato" w:cstheme="minorHAnsi"/>
        </w:rPr>
        <w:t xml:space="preserve">Minutes of the </w:t>
      </w:r>
      <w:r w:rsidR="00F01511">
        <w:rPr>
          <w:rFonts w:ascii="Lato" w:hAnsi="Lato" w:cstheme="minorHAnsi"/>
        </w:rPr>
        <w:t>September 1</w:t>
      </w:r>
      <w:r w:rsidR="00725AC0">
        <w:rPr>
          <w:rFonts w:ascii="Lato" w:hAnsi="Lato" w:cstheme="minorHAnsi"/>
        </w:rPr>
        <w:t>5</w:t>
      </w:r>
      <w:r w:rsidRPr="00C552D8">
        <w:rPr>
          <w:rFonts w:ascii="Lato" w:hAnsi="Lato" w:cstheme="minorHAnsi"/>
        </w:rPr>
        <w:t>, 2026, Regular Meeting of Council</w:t>
      </w:r>
    </w:p>
    <w:p w14:paraId="121AE25B" w14:textId="7A9A2C9C" w:rsidR="00486F12" w:rsidRPr="00C552D8" w:rsidRDefault="00486F12" w:rsidP="00486F12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</w:rPr>
      </w:pPr>
      <w:r w:rsidRPr="00C552D8">
        <w:rPr>
          <w:rFonts w:ascii="Lato" w:hAnsi="Lato" w:cstheme="minorHAnsi"/>
        </w:rPr>
        <w:t xml:space="preserve">Minutes of the </w:t>
      </w:r>
      <w:r>
        <w:rPr>
          <w:rFonts w:ascii="Lato" w:hAnsi="Lato" w:cstheme="minorHAnsi"/>
        </w:rPr>
        <w:t>September 29</w:t>
      </w:r>
      <w:r w:rsidRPr="00C552D8">
        <w:rPr>
          <w:rFonts w:ascii="Lato" w:hAnsi="Lato" w:cstheme="minorHAnsi"/>
        </w:rPr>
        <w:t xml:space="preserve">, 2026, </w:t>
      </w:r>
      <w:r>
        <w:rPr>
          <w:rFonts w:ascii="Lato" w:hAnsi="Lato" w:cstheme="minorHAnsi"/>
        </w:rPr>
        <w:t>Special</w:t>
      </w:r>
      <w:r w:rsidRPr="00C552D8">
        <w:rPr>
          <w:rFonts w:ascii="Lato" w:hAnsi="Lato" w:cstheme="minorHAnsi"/>
        </w:rPr>
        <w:t xml:space="preserve"> Meeting of Council</w:t>
      </w:r>
    </w:p>
    <w:p w14:paraId="7E98194E" w14:textId="77777777" w:rsidR="00C552D8" w:rsidRPr="00C552D8" w:rsidRDefault="00C552D8" w:rsidP="00C552D8">
      <w:pPr>
        <w:widowControl w:val="0"/>
        <w:ind w:left="1407"/>
        <w:rPr>
          <w:rFonts w:ascii="Lato" w:hAnsi="Lato"/>
        </w:rPr>
      </w:pPr>
    </w:p>
    <w:p w14:paraId="6162A678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 xml:space="preserve">REPORTS </w:t>
      </w:r>
    </w:p>
    <w:p w14:paraId="20993C50" w14:textId="77777777" w:rsidR="0021701B" w:rsidRDefault="0021701B" w:rsidP="0021701B">
      <w:pPr>
        <w:widowControl w:val="0"/>
        <w:numPr>
          <w:ilvl w:val="1"/>
          <w:numId w:val="1"/>
        </w:numPr>
        <w:tabs>
          <w:tab w:val="clear" w:pos="720"/>
        </w:tabs>
        <w:ind w:left="1418"/>
        <w:rPr>
          <w:rFonts w:ascii="Lato" w:hAnsi="Lato"/>
          <w:bCs/>
        </w:rPr>
      </w:pPr>
      <w:r w:rsidRPr="00C552D8">
        <w:rPr>
          <w:rFonts w:ascii="Lato" w:hAnsi="Lato"/>
          <w:bCs/>
        </w:rPr>
        <w:t>Reports from Members of Council</w:t>
      </w:r>
    </w:p>
    <w:p w14:paraId="31AB8B86" w14:textId="77777777" w:rsidR="0021701B" w:rsidRPr="00C552D8" w:rsidRDefault="0021701B" w:rsidP="0021701B">
      <w:pPr>
        <w:widowControl w:val="0"/>
        <w:numPr>
          <w:ilvl w:val="1"/>
          <w:numId w:val="1"/>
        </w:numPr>
        <w:tabs>
          <w:tab w:val="clear" w:pos="720"/>
        </w:tabs>
        <w:ind w:left="1418"/>
        <w:rPr>
          <w:rFonts w:ascii="Lato" w:hAnsi="Lato"/>
          <w:bCs/>
        </w:rPr>
      </w:pPr>
      <w:r w:rsidRPr="00C552D8">
        <w:rPr>
          <w:rFonts w:ascii="Lato" w:hAnsi="Lato"/>
          <w:bCs/>
        </w:rPr>
        <w:t>Finance Report</w:t>
      </w:r>
    </w:p>
    <w:p w14:paraId="1D1471F1" w14:textId="77777777" w:rsidR="0021701B" w:rsidRPr="00C552D8" w:rsidRDefault="0021701B" w:rsidP="0021701B">
      <w:pPr>
        <w:widowControl w:val="0"/>
        <w:numPr>
          <w:ilvl w:val="1"/>
          <w:numId w:val="1"/>
        </w:numPr>
        <w:tabs>
          <w:tab w:val="clear" w:pos="720"/>
        </w:tabs>
        <w:ind w:left="1418"/>
        <w:rPr>
          <w:rFonts w:ascii="Lato" w:hAnsi="Lato"/>
          <w:bCs/>
        </w:rPr>
      </w:pPr>
      <w:r w:rsidRPr="00C552D8">
        <w:rPr>
          <w:rFonts w:ascii="Lato" w:hAnsi="Lato"/>
          <w:bCs/>
        </w:rPr>
        <w:t>Administrative Reports</w:t>
      </w:r>
    </w:p>
    <w:p w14:paraId="3463F15C" w14:textId="77777777" w:rsidR="0021701B" w:rsidRPr="00C552D8" w:rsidRDefault="0021701B" w:rsidP="0021701B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  <w:bCs/>
        </w:rPr>
      </w:pPr>
      <w:r w:rsidRPr="00C552D8">
        <w:rPr>
          <w:rFonts w:ascii="Lato" w:hAnsi="Lato"/>
          <w:bCs/>
        </w:rPr>
        <w:t>Chief Administrative Officer</w:t>
      </w:r>
    </w:p>
    <w:p w14:paraId="792F22D8" w14:textId="77777777" w:rsidR="0021701B" w:rsidRPr="00C552D8" w:rsidRDefault="0021701B" w:rsidP="0021701B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  <w:bCs/>
        </w:rPr>
      </w:pPr>
      <w:r w:rsidRPr="00C552D8">
        <w:rPr>
          <w:rFonts w:ascii="Lato" w:hAnsi="Lato"/>
          <w:bCs/>
        </w:rPr>
        <w:t>Manager of Operations</w:t>
      </w:r>
    </w:p>
    <w:p w14:paraId="2058C32A" w14:textId="77777777" w:rsidR="0021701B" w:rsidRPr="00C552D8" w:rsidRDefault="0021701B" w:rsidP="0021701B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  <w:bCs/>
        </w:rPr>
      </w:pPr>
      <w:r w:rsidRPr="00C552D8">
        <w:rPr>
          <w:rFonts w:ascii="Lato" w:hAnsi="Lato"/>
          <w:bCs/>
        </w:rPr>
        <w:t>Manager of Recreation and Culture</w:t>
      </w:r>
    </w:p>
    <w:p w14:paraId="49F57D3D" w14:textId="77777777" w:rsidR="0021701B" w:rsidRPr="00C552D8" w:rsidRDefault="0021701B" w:rsidP="0021701B">
      <w:pPr>
        <w:widowControl w:val="0"/>
        <w:rPr>
          <w:rFonts w:ascii="Lato" w:hAnsi="Lato"/>
          <w:b/>
        </w:rPr>
      </w:pPr>
    </w:p>
    <w:p w14:paraId="4692AA82" w14:textId="7BD0A716" w:rsidR="0021701B" w:rsidRPr="00C552D8" w:rsidRDefault="0021701B" w:rsidP="0021701B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 xml:space="preserve">BYLAWS </w:t>
      </w:r>
    </w:p>
    <w:p w14:paraId="0D1672D8" w14:textId="77777777" w:rsidR="00C552D8" w:rsidRPr="00C552D8" w:rsidRDefault="00C552D8" w:rsidP="00C552D8">
      <w:pPr>
        <w:pStyle w:val="BodyTextIndent2"/>
        <w:widowControl w:val="0"/>
        <w:ind w:left="1418"/>
        <w:jc w:val="left"/>
        <w:rPr>
          <w:rFonts w:ascii="Lato" w:hAnsi="Lato"/>
          <w:bCs/>
          <w:sz w:val="24"/>
          <w:szCs w:val="24"/>
        </w:rPr>
      </w:pPr>
    </w:p>
    <w:p w14:paraId="6E8CE820" w14:textId="467F7487" w:rsidR="005C2CC7" w:rsidRPr="00FC16E4" w:rsidRDefault="0021701B" w:rsidP="00FC16E4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MOTIONS / ITEMS FOR DIRECTION</w:t>
      </w:r>
    </w:p>
    <w:p w14:paraId="080EF873" w14:textId="6199DCD5" w:rsidR="00865A48" w:rsidRDefault="00725AC0" w:rsidP="00865A48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>
        <w:rPr>
          <w:rFonts w:ascii="Lato" w:hAnsi="Lato"/>
          <w:bCs/>
        </w:rPr>
        <w:t>AYC Resolution Update</w:t>
      </w:r>
    </w:p>
    <w:p w14:paraId="23485BB4" w14:textId="0FB36BE3" w:rsidR="00F03922" w:rsidRDefault="0068018B" w:rsidP="00F03922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 w:rsidRPr="00CC0E9A">
        <w:rPr>
          <w:rFonts w:ascii="Lato" w:hAnsi="Lato"/>
          <w:bCs/>
        </w:rPr>
        <w:t>Draft Letter re: Amendment to Ombudsman Act</w:t>
      </w:r>
      <w:r w:rsidR="00F03922">
        <w:rPr>
          <w:rFonts w:ascii="Lato" w:hAnsi="Lato"/>
          <w:bCs/>
        </w:rPr>
        <w:t xml:space="preserve"> </w:t>
      </w:r>
    </w:p>
    <w:p w14:paraId="26BA1CB0" w14:textId="2D608FCD" w:rsidR="00F03922" w:rsidRDefault="00F03922" w:rsidP="00F03922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 w:rsidRPr="00F03922">
        <w:rPr>
          <w:rFonts w:ascii="Lato" w:hAnsi="Lato"/>
          <w:bCs/>
        </w:rPr>
        <w:t>Kaska Voices: An evening of storytelling for future generations</w:t>
      </w:r>
    </w:p>
    <w:p w14:paraId="450CCA14" w14:textId="77777777" w:rsidR="00F03922" w:rsidRDefault="00CC0E9A" w:rsidP="00F03922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 w:rsidRPr="000A2FC9">
        <w:rPr>
          <w:rFonts w:ascii="Lato" w:hAnsi="Lato"/>
          <w:bCs/>
        </w:rPr>
        <w:t xml:space="preserve">Draft Letter re: </w:t>
      </w:r>
      <w:r w:rsidR="000A2FC9" w:rsidRPr="000A2FC9">
        <w:rPr>
          <w:rFonts w:ascii="Lato" w:hAnsi="Lato"/>
          <w:bCs/>
        </w:rPr>
        <w:t>Yukon Energy Noise Modelling</w:t>
      </w:r>
      <w:r w:rsidR="00F03922">
        <w:rPr>
          <w:rFonts w:ascii="Lato" w:hAnsi="Lato"/>
          <w:bCs/>
        </w:rPr>
        <w:t xml:space="preserve"> Update</w:t>
      </w:r>
    </w:p>
    <w:p w14:paraId="18E9134B" w14:textId="2D1037A8" w:rsidR="00CC7486" w:rsidRDefault="00CC7486" w:rsidP="00CC7486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>
        <w:rPr>
          <w:rFonts w:ascii="Lato" w:hAnsi="Lato"/>
          <w:bCs/>
        </w:rPr>
        <w:t>Street Naming Bylaw</w:t>
      </w:r>
    </w:p>
    <w:p w14:paraId="0ADF7A67" w14:textId="77777777" w:rsidR="00F01511" w:rsidRPr="000A2FC9" w:rsidRDefault="00F01511" w:rsidP="00FC16E4">
      <w:pPr>
        <w:widowControl w:val="0"/>
        <w:rPr>
          <w:rFonts w:ascii="Lato" w:hAnsi="Lato"/>
          <w:b/>
        </w:rPr>
      </w:pPr>
    </w:p>
    <w:p w14:paraId="47516137" w14:textId="77777777" w:rsidR="0021701B" w:rsidRPr="00C552D8" w:rsidRDefault="0021701B" w:rsidP="0021701B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>PUBLIC QUESTION PERIOD</w:t>
      </w:r>
    </w:p>
    <w:p w14:paraId="6C352CE8" w14:textId="77777777" w:rsidR="005C70AC" w:rsidRPr="00C552D8" w:rsidRDefault="005C70AC" w:rsidP="0021701B">
      <w:pPr>
        <w:pStyle w:val="ListParagraph"/>
        <w:ind w:left="709"/>
        <w:rPr>
          <w:rFonts w:ascii="Lato" w:hAnsi="Lato"/>
          <w:b/>
        </w:rPr>
      </w:pPr>
    </w:p>
    <w:p w14:paraId="5A58AC3C" w14:textId="77777777" w:rsidR="00C552D8" w:rsidRPr="00C552D8" w:rsidRDefault="0021701B" w:rsidP="00C552D8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 xml:space="preserve">IN-CAMERA MEETING </w:t>
      </w:r>
    </w:p>
    <w:p w14:paraId="67BDF596" w14:textId="0ECCD09F" w:rsidR="005D113D" w:rsidRPr="005D113D" w:rsidRDefault="005D113D" w:rsidP="005D113D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Cs/>
          <w:sz w:val="24"/>
          <w:szCs w:val="24"/>
        </w:rPr>
      </w:pPr>
      <w:r w:rsidRPr="000F694A">
        <w:rPr>
          <w:rFonts w:ascii="Lato" w:hAnsi="Lato"/>
          <w:bCs/>
          <w:sz w:val="24"/>
          <w:szCs w:val="24"/>
        </w:rPr>
        <w:t>Legal Matter</w:t>
      </w:r>
      <w:r>
        <w:rPr>
          <w:rFonts w:ascii="Lato" w:hAnsi="Lato"/>
          <w:bCs/>
          <w:sz w:val="24"/>
          <w:szCs w:val="24"/>
        </w:rPr>
        <w:t xml:space="preserve"> </w:t>
      </w:r>
      <w:r w:rsidRPr="000F1D2E">
        <w:rPr>
          <w:rFonts w:ascii="Lato" w:hAnsi="Lato" w:cstheme="minorHAnsi"/>
          <w:sz w:val="24"/>
          <w:szCs w:val="24"/>
        </w:rPr>
        <w:t xml:space="preserve">– in accordance with Municipal Act Section 213 (3)(e) re: </w:t>
      </w:r>
      <w:r>
        <w:rPr>
          <w:rFonts w:ascii="Lato" w:hAnsi="Lato" w:cstheme="minorHAnsi"/>
          <w:sz w:val="24"/>
          <w:szCs w:val="24"/>
        </w:rPr>
        <w:t>Arena Concession Lease Agreement</w:t>
      </w:r>
    </w:p>
    <w:p w14:paraId="6AA2FFAE" w14:textId="4710BA0A" w:rsidR="00C552D8" w:rsidRPr="007B5B38" w:rsidRDefault="00725AC0" w:rsidP="00C552D8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/>
          <w:sz w:val="24"/>
          <w:szCs w:val="24"/>
        </w:rPr>
      </w:pPr>
      <w:r w:rsidRPr="007B5B38">
        <w:rPr>
          <w:rFonts w:ascii="Lato" w:hAnsi="Lato" w:cstheme="minorHAnsi"/>
          <w:sz w:val="24"/>
          <w:szCs w:val="24"/>
        </w:rPr>
        <w:t>Employment</w:t>
      </w:r>
      <w:r w:rsidR="0070354C" w:rsidRPr="007B5B38">
        <w:rPr>
          <w:rFonts w:ascii="Lato" w:hAnsi="Lato" w:cstheme="minorHAnsi"/>
          <w:sz w:val="24"/>
          <w:szCs w:val="24"/>
        </w:rPr>
        <w:t xml:space="preserve"> Matter</w:t>
      </w:r>
      <w:r w:rsidR="00C552D8" w:rsidRPr="007B5B38">
        <w:rPr>
          <w:rFonts w:ascii="Lato" w:hAnsi="Lato" w:cstheme="minorHAnsi"/>
          <w:sz w:val="24"/>
          <w:szCs w:val="24"/>
        </w:rPr>
        <w:t xml:space="preserve"> – in accordance with Municipal Act Section 213 (3)(</w:t>
      </w:r>
      <w:r w:rsidR="007B5B38" w:rsidRPr="007B5B38">
        <w:rPr>
          <w:rFonts w:ascii="Lato" w:hAnsi="Lato" w:cstheme="minorHAnsi"/>
          <w:sz w:val="24"/>
          <w:szCs w:val="24"/>
        </w:rPr>
        <w:t>d</w:t>
      </w:r>
      <w:r w:rsidR="00C552D8" w:rsidRPr="007B5B38">
        <w:rPr>
          <w:rFonts w:ascii="Lato" w:hAnsi="Lato" w:cstheme="minorHAnsi"/>
          <w:sz w:val="24"/>
          <w:szCs w:val="24"/>
        </w:rPr>
        <w:t xml:space="preserve">) </w:t>
      </w:r>
      <w:r w:rsidR="00C552D8" w:rsidRPr="007B5B38">
        <w:rPr>
          <w:rFonts w:ascii="Lato" w:hAnsi="Lato" w:cstheme="minorHAnsi"/>
          <w:sz w:val="24"/>
          <w:szCs w:val="24"/>
        </w:rPr>
        <w:lastRenderedPageBreak/>
        <w:t xml:space="preserve">re: </w:t>
      </w:r>
      <w:r w:rsidR="007B5B38" w:rsidRPr="007B5B38">
        <w:rPr>
          <w:rFonts w:ascii="Lato" w:hAnsi="Lato" w:cstheme="minorHAnsi"/>
          <w:sz w:val="24"/>
          <w:szCs w:val="24"/>
        </w:rPr>
        <w:t>Employment Agreement</w:t>
      </w:r>
    </w:p>
    <w:p w14:paraId="20010419" w14:textId="77777777" w:rsidR="001042A7" w:rsidRPr="001042A7" w:rsidRDefault="001042A7" w:rsidP="001042A7">
      <w:pPr>
        <w:pStyle w:val="BodyTextIndent2"/>
        <w:widowControl w:val="0"/>
        <w:ind w:left="1418"/>
        <w:jc w:val="left"/>
        <w:rPr>
          <w:rFonts w:ascii="Lato" w:hAnsi="Lato" w:cstheme="minorHAnsi"/>
        </w:rPr>
      </w:pPr>
    </w:p>
    <w:p w14:paraId="22717F0F" w14:textId="77777777" w:rsidR="0021701B" w:rsidRPr="00C552D8" w:rsidRDefault="0021701B" w:rsidP="0021701B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 xml:space="preserve">IN-CAMERA MEETING REPORT </w:t>
      </w:r>
    </w:p>
    <w:p w14:paraId="772428CE" w14:textId="77777777" w:rsidR="0021701B" w:rsidRPr="00C552D8" w:rsidRDefault="0021701B" w:rsidP="00C552D8">
      <w:pPr>
        <w:pStyle w:val="BodyTextIndent2"/>
        <w:widowControl w:val="0"/>
        <w:ind w:left="-11"/>
        <w:jc w:val="left"/>
        <w:rPr>
          <w:rFonts w:ascii="Lato" w:hAnsi="Lato"/>
          <w:b/>
          <w:sz w:val="24"/>
          <w:szCs w:val="24"/>
        </w:rPr>
      </w:pPr>
    </w:p>
    <w:p w14:paraId="3E9EBC00" w14:textId="532C5D3E" w:rsidR="006E11E6" w:rsidRPr="007C1EC7" w:rsidRDefault="0021701B" w:rsidP="007C1EC7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>ADJOURNMENT</w:t>
      </w:r>
    </w:p>
    <w:sectPr w:rsidR="006E11E6" w:rsidRPr="007C1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2012A" w14:textId="77777777" w:rsidR="000E7485" w:rsidRDefault="000E7485" w:rsidP="00512555">
      <w:r>
        <w:separator/>
      </w:r>
    </w:p>
  </w:endnote>
  <w:endnote w:type="continuationSeparator" w:id="0">
    <w:p w14:paraId="5B63F97F" w14:textId="77777777" w:rsidR="000E7485" w:rsidRDefault="000E7485" w:rsidP="0051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FA02D" w14:textId="77777777" w:rsidR="00512555" w:rsidRDefault="005125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8503E" w14:textId="77777777" w:rsidR="00512555" w:rsidRDefault="005125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E1779" w14:textId="77777777" w:rsidR="00512555" w:rsidRDefault="005125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645F0" w14:textId="77777777" w:rsidR="000E7485" w:rsidRDefault="000E7485" w:rsidP="00512555">
      <w:r>
        <w:separator/>
      </w:r>
    </w:p>
  </w:footnote>
  <w:footnote w:type="continuationSeparator" w:id="0">
    <w:p w14:paraId="3DA6E174" w14:textId="77777777" w:rsidR="000E7485" w:rsidRDefault="000E7485" w:rsidP="0051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7EED9" w14:textId="77777777" w:rsidR="00512555" w:rsidRDefault="005125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9F52" w14:textId="0896E71A" w:rsidR="00512555" w:rsidRDefault="005125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0A5A4" w14:textId="77777777" w:rsidR="00512555" w:rsidRDefault="005125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765C6"/>
    <w:multiLevelType w:val="hybridMultilevel"/>
    <w:tmpl w:val="4B8EE4D6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4BB93D28"/>
    <w:multiLevelType w:val="multilevel"/>
    <w:tmpl w:val="BD96C89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75533073"/>
    <w:multiLevelType w:val="hybridMultilevel"/>
    <w:tmpl w:val="E54071F2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90178541">
    <w:abstractNumId w:val="1"/>
  </w:num>
  <w:num w:numId="2" w16cid:durableId="762260181">
    <w:abstractNumId w:val="2"/>
  </w:num>
  <w:num w:numId="3" w16cid:durableId="1647127896">
    <w:abstractNumId w:val="0"/>
  </w:num>
  <w:num w:numId="4" w16cid:durableId="1745643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1B"/>
    <w:rsid w:val="00001738"/>
    <w:rsid w:val="000219D2"/>
    <w:rsid w:val="000A2FC9"/>
    <w:rsid w:val="000B3B0B"/>
    <w:rsid w:val="000E5EE2"/>
    <w:rsid w:val="000E7485"/>
    <w:rsid w:val="000F1D2E"/>
    <w:rsid w:val="000F694A"/>
    <w:rsid w:val="000F6B83"/>
    <w:rsid w:val="001042A7"/>
    <w:rsid w:val="00155DBB"/>
    <w:rsid w:val="001B5DDF"/>
    <w:rsid w:val="001B62C3"/>
    <w:rsid w:val="0021701B"/>
    <w:rsid w:val="00234036"/>
    <w:rsid w:val="00240D8F"/>
    <w:rsid w:val="003416DA"/>
    <w:rsid w:val="00353D03"/>
    <w:rsid w:val="003C627B"/>
    <w:rsid w:val="004025E1"/>
    <w:rsid w:val="00442B8A"/>
    <w:rsid w:val="00470E99"/>
    <w:rsid w:val="00483022"/>
    <w:rsid w:val="00486F12"/>
    <w:rsid w:val="0049566F"/>
    <w:rsid w:val="004A1E4E"/>
    <w:rsid w:val="004E7C0C"/>
    <w:rsid w:val="00512555"/>
    <w:rsid w:val="005268BE"/>
    <w:rsid w:val="00557BE7"/>
    <w:rsid w:val="00557FF1"/>
    <w:rsid w:val="0056081E"/>
    <w:rsid w:val="00594214"/>
    <w:rsid w:val="005B3956"/>
    <w:rsid w:val="005C2CC7"/>
    <w:rsid w:val="005C70AC"/>
    <w:rsid w:val="005D113D"/>
    <w:rsid w:val="005D6074"/>
    <w:rsid w:val="006266F5"/>
    <w:rsid w:val="00633FB5"/>
    <w:rsid w:val="00643EED"/>
    <w:rsid w:val="006553DA"/>
    <w:rsid w:val="00661ABE"/>
    <w:rsid w:val="0068018B"/>
    <w:rsid w:val="0068225B"/>
    <w:rsid w:val="00694BA4"/>
    <w:rsid w:val="006B1CB4"/>
    <w:rsid w:val="006E11E6"/>
    <w:rsid w:val="00702AF6"/>
    <w:rsid w:val="0070354C"/>
    <w:rsid w:val="00704836"/>
    <w:rsid w:val="00725AC0"/>
    <w:rsid w:val="00791511"/>
    <w:rsid w:val="0079293C"/>
    <w:rsid w:val="00797B6D"/>
    <w:rsid w:val="007B5B38"/>
    <w:rsid w:val="007C1EC7"/>
    <w:rsid w:val="007E22FB"/>
    <w:rsid w:val="008069FC"/>
    <w:rsid w:val="008103D8"/>
    <w:rsid w:val="0083012D"/>
    <w:rsid w:val="00864D92"/>
    <w:rsid w:val="00865A48"/>
    <w:rsid w:val="00875021"/>
    <w:rsid w:val="0089496E"/>
    <w:rsid w:val="008967A4"/>
    <w:rsid w:val="008E1BF5"/>
    <w:rsid w:val="00910E41"/>
    <w:rsid w:val="00925D60"/>
    <w:rsid w:val="0093645F"/>
    <w:rsid w:val="009460DB"/>
    <w:rsid w:val="009746D1"/>
    <w:rsid w:val="00980E68"/>
    <w:rsid w:val="009B4059"/>
    <w:rsid w:val="00A27EA7"/>
    <w:rsid w:val="00A4238F"/>
    <w:rsid w:val="00A70289"/>
    <w:rsid w:val="00B0454C"/>
    <w:rsid w:val="00B43B54"/>
    <w:rsid w:val="00B4791B"/>
    <w:rsid w:val="00B72C0C"/>
    <w:rsid w:val="00B92E4E"/>
    <w:rsid w:val="00BB5D4B"/>
    <w:rsid w:val="00BE299D"/>
    <w:rsid w:val="00C476A6"/>
    <w:rsid w:val="00C552D8"/>
    <w:rsid w:val="00C63A03"/>
    <w:rsid w:val="00C73089"/>
    <w:rsid w:val="00C83EF6"/>
    <w:rsid w:val="00CB3D0A"/>
    <w:rsid w:val="00CC0E9A"/>
    <w:rsid w:val="00CC7486"/>
    <w:rsid w:val="00CF0B14"/>
    <w:rsid w:val="00D2245C"/>
    <w:rsid w:val="00D315EB"/>
    <w:rsid w:val="00D40583"/>
    <w:rsid w:val="00D86951"/>
    <w:rsid w:val="00E60B71"/>
    <w:rsid w:val="00E749C6"/>
    <w:rsid w:val="00E91F2F"/>
    <w:rsid w:val="00EA2050"/>
    <w:rsid w:val="00EA693D"/>
    <w:rsid w:val="00EE6035"/>
    <w:rsid w:val="00F00847"/>
    <w:rsid w:val="00F01511"/>
    <w:rsid w:val="00F03922"/>
    <w:rsid w:val="00F2285F"/>
    <w:rsid w:val="00F44810"/>
    <w:rsid w:val="00F728AB"/>
    <w:rsid w:val="00FA7215"/>
    <w:rsid w:val="00FC16E4"/>
    <w:rsid w:val="00FE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DF4CD"/>
  <w15:chartTrackingRefBased/>
  <w15:docId w15:val="{B8F7CC36-8188-4C27-97D4-72D2C6FF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01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7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0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0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0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0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0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0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0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0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0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0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0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0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0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0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0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01B"/>
    <w:rPr>
      <w:b/>
      <w:bCs/>
      <w:smallCaps/>
      <w:color w:val="0F4761" w:themeColor="accent1" w:themeShade="BF"/>
      <w:spacing w:val="5"/>
    </w:rPr>
  </w:style>
  <w:style w:type="paragraph" w:styleId="BodyTextIndent2">
    <w:name w:val="Body Text Indent 2"/>
    <w:basedOn w:val="Normal"/>
    <w:link w:val="BodyTextIndent2Char"/>
    <w:rsid w:val="0021701B"/>
    <w:pPr>
      <w:ind w:left="4320"/>
      <w:jc w:val="center"/>
    </w:pPr>
    <w:rPr>
      <w:sz w:val="22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21701B"/>
    <w:rPr>
      <w:rFonts w:ascii="Times New Roman" w:eastAsia="Times New Roman" w:hAnsi="Times New Roman" w:cs="Times New Roman"/>
      <w:kern w:val="0"/>
      <w:sz w:val="22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125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555"/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125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555"/>
    <w:rPr>
      <w:rFonts w:ascii="Times New Roman" w:eastAsia="Times New Roman" w:hAnsi="Times New Roman" w:cs="Times New Roman"/>
      <w:kern w:val="0"/>
      <w:lang w:eastAsia="en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Ballance</dc:creator>
  <cp:keywords/>
  <dc:description/>
  <cp:lastModifiedBy>Kimberly Watson</cp:lastModifiedBy>
  <cp:revision>2</cp:revision>
  <cp:lastPrinted>2026-09-09T19:02:00Z</cp:lastPrinted>
  <dcterms:created xsi:type="dcterms:W3CDTF">2026-10-02T18:45:00Z</dcterms:created>
  <dcterms:modified xsi:type="dcterms:W3CDTF">2026-10-02T18:45:00Z</dcterms:modified>
</cp:coreProperties>
</file>