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A3645" w14:textId="69CE9BDF" w:rsidR="0021701B" w:rsidRPr="00EA2050" w:rsidRDefault="0021701B" w:rsidP="0021701B">
      <w:pPr>
        <w:widowControl w:val="0"/>
        <w:ind w:left="2835"/>
        <w:rPr>
          <w:rFonts w:ascii="Lato" w:hAnsi="Lato"/>
          <w:b/>
          <w:sz w:val="28"/>
          <w:szCs w:val="28"/>
        </w:rPr>
      </w:pPr>
      <w:r w:rsidRPr="0021701B">
        <w:rPr>
          <w:rFonts w:ascii="Lato" w:hAnsi="Lato"/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69ACFFF6" wp14:editId="5CC8B3F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352550" cy="1084580"/>
            <wp:effectExtent l="0" t="0" r="0" b="1270"/>
            <wp:wrapThrough wrapText="bothSides">
              <wp:wrapPolygon edited="0">
                <wp:start x="8214" y="0"/>
                <wp:lineTo x="6389" y="1138"/>
                <wp:lineTo x="1521" y="5691"/>
                <wp:lineTo x="0" y="12141"/>
                <wp:lineTo x="0" y="13279"/>
                <wp:lineTo x="913" y="18970"/>
                <wp:lineTo x="1521" y="21246"/>
                <wp:lineTo x="19775" y="21246"/>
                <wp:lineTo x="20687" y="18970"/>
                <wp:lineTo x="21296" y="15555"/>
                <wp:lineTo x="21296" y="10623"/>
                <wp:lineTo x="20383" y="5691"/>
                <wp:lineTo x="15515" y="1518"/>
                <wp:lineTo x="13386" y="0"/>
                <wp:lineTo x="8214" y="0"/>
              </wp:wrapPolygon>
            </wp:wrapThrough>
            <wp:docPr id="169964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64456" name="Picture 16996445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084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2050">
        <w:rPr>
          <w:rFonts w:ascii="Lato" w:hAnsi="Lato"/>
          <w:b/>
          <w:sz w:val="28"/>
          <w:szCs w:val="28"/>
        </w:rPr>
        <w:t>A</w:t>
      </w:r>
      <w:r w:rsidR="00EA2050">
        <w:rPr>
          <w:rFonts w:ascii="Lato" w:hAnsi="Lato"/>
          <w:b/>
          <w:sz w:val="28"/>
          <w:szCs w:val="28"/>
        </w:rPr>
        <w:t>GENDA</w:t>
      </w:r>
    </w:p>
    <w:p w14:paraId="38C0C7F0" w14:textId="503015F2" w:rsidR="0021701B" w:rsidRPr="00EA2050" w:rsidRDefault="0021701B" w:rsidP="0021701B">
      <w:pPr>
        <w:widowControl w:val="0"/>
        <w:ind w:left="2835"/>
        <w:rPr>
          <w:rFonts w:ascii="Lato" w:hAnsi="Lato"/>
          <w:b/>
          <w:sz w:val="28"/>
          <w:szCs w:val="28"/>
        </w:rPr>
      </w:pPr>
      <w:r w:rsidRPr="00EA2050">
        <w:rPr>
          <w:rFonts w:ascii="Lato" w:hAnsi="Lato"/>
          <w:b/>
          <w:sz w:val="28"/>
          <w:szCs w:val="28"/>
        </w:rPr>
        <w:t>Regular Council Meeting</w:t>
      </w:r>
    </w:p>
    <w:p w14:paraId="56C317FB" w14:textId="697ED66E" w:rsidR="0021701B" w:rsidRPr="00EA2050" w:rsidRDefault="00725AC0" w:rsidP="0021701B">
      <w:pPr>
        <w:ind w:left="2835"/>
        <w:rPr>
          <w:rFonts w:ascii="Lato" w:hAnsi="Lato"/>
          <w:b/>
          <w:sz w:val="28"/>
          <w:szCs w:val="28"/>
        </w:rPr>
      </w:pPr>
      <w:r>
        <w:rPr>
          <w:rFonts w:ascii="Lato" w:hAnsi="Lato"/>
          <w:b/>
          <w:sz w:val="28"/>
          <w:szCs w:val="28"/>
        </w:rPr>
        <w:t xml:space="preserve">October </w:t>
      </w:r>
      <w:r w:rsidR="00415984">
        <w:rPr>
          <w:rFonts w:ascii="Lato" w:hAnsi="Lato"/>
          <w:b/>
          <w:sz w:val="28"/>
          <w:szCs w:val="28"/>
        </w:rPr>
        <w:t>20</w:t>
      </w:r>
      <w:r w:rsidR="0021701B" w:rsidRPr="00EA2050">
        <w:rPr>
          <w:rFonts w:ascii="Lato" w:hAnsi="Lato"/>
          <w:b/>
          <w:sz w:val="28"/>
          <w:szCs w:val="28"/>
        </w:rPr>
        <w:t xml:space="preserve">, </w:t>
      </w:r>
      <w:r w:rsidR="00EA2050" w:rsidRPr="00EA2050">
        <w:rPr>
          <w:rFonts w:ascii="Lato" w:hAnsi="Lato"/>
          <w:b/>
          <w:sz w:val="28"/>
          <w:szCs w:val="28"/>
        </w:rPr>
        <w:t>2026,</w:t>
      </w:r>
      <w:r w:rsidR="0021701B" w:rsidRPr="00EA2050">
        <w:rPr>
          <w:rFonts w:ascii="Lato" w:hAnsi="Lato"/>
          <w:b/>
          <w:sz w:val="28"/>
          <w:szCs w:val="28"/>
        </w:rPr>
        <w:t xml:space="preserve"> at 7:00 p.m.</w:t>
      </w:r>
    </w:p>
    <w:p w14:paraId="157BD134" w14:textId="77777777" w:rsidR="0021701B" w:rsidRPr="00EA2050" w:rsidRDefault="0021701B" w:rsidP="0021701B">
      <w:pPr>
        <w:widowControl w:val="0"/>
        <w:ind w:left="2835"/>
        <w:rPr>
          <w:rFonts w:ascii="Lato" w:hAnsi="Lato"/>
          <w:b/>
          <w:sz w:val="28"/>
          <w:szCs w:val="28"/>
        </w:rPr>
      </w:pPr>
      <w:r w:rsidRPr="00EA2050">
        <w:rPr>
          <w:rFonts w:ascii="Lato" w:hAnsi="Lato"/>
          <w:b/>
          <w:sz w:val="28"/>
          <w:szCs w:val="28"/>
        </w:rPr>
        <w:t>Council Chambers</w:t>
      </w:r>
    </w:p>
    <w:p w14:paraId="1B2E4C07" w14:textId="77777777" w:rsidR="0021701B" w:rsidRPr="0021701B" w:rsidRDefault="0021701B" w:rsidP="0021701B">
      <w:pPr>
        <w:widowControl w:val="0"/>
        <w:ind w:left="2835"/>
        <w:rPr>
          <w:rFonts w:ascii="Lato" w:hAnsi="Lato"/>
        </w:rPr>
      </w:pPr>
    </w:p>
    <w:p w14:paraId="4A156346" w14:textId="77777777" w:rsidR="0021701B" w:rsidRPr="00C552D8" w:rsidRDefault="0021701B" w:rsidP="0021701B">
      <w:pPr>
        <w:widowControl w:val="0"/>
        <w:rPr>
          <w:rFonts w:ascii="Lato" w:hAnsi="Lato"/>
        </w:rPr>
      </w:pPr>
    </w:p>
    <w:p w14:paraId="318E54CA" w14:textId="77777777" w:rsidR="0021701B" w:rsidRPr="00C552D8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>CALL TO ORDER</w:t>
      </w:r>
    </w:p>
    <w:p w14:paraId="3C57937D" w14:textId="77777777" w:rsidR="0021701B" w:rsidRPr="00C552D8" w:rsidRDefault="0021701B" w:rsidP="0021701B">
      <w:pPr>
        <w:widowControl w:val="0"/>
        <w:ind w:left="709"/>
        <w:rPr>
          <w:rFonts w:ascii="Lato" w:hAnsi="Lato"/>
          <w:b/>
        </w:rPr>
      </w:pPr>
    </w:p>
    <w:p w14:paraId="06C1EE8B" w14:textId="77777777" w:rsidR="0021701B" w:rsidRPr="00C552D8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>ROLL CALL</w:t>
      </w:r>
    </w:p>
    <w:p w14:paraId="58E8EC96" w14:textId="77777777" w:rsidR="0021701B" w:rsidRPr="00C552D8" w:rsidRDefault="0021701B" w:rsidP="0021701B">
      <w:pPr>
        <w:widowControl w:val="0"/>
        <w:ind w:left="709"/>
        <w:rPr>
          <w:rFonts w:ascii="Lato" w:hAnsi="Lato"/>
          <w:b/>
        </w:rPr>
      </w:pPr>
    </w:p>
    <w:p w14:paraId="7AC92921" w14:textId="77777777" w:rsidR="0021701B" w:rsidRPr="00C552D8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 xml:space="preserve">DISCLOSURE OF PECUNIARY INTEREST </w:t>
      </w:r>
    </w:p>
    <w:p w14:paraId="123BD3BF" w14:textId="77777777" w:rsidR="0021701B" w:rsidRPr="00C552D8" w:rsidRDefault="0021701B" w:rsidP="0021701B">
      <w:pPr>
        <w:widowControl w:val="0"/>
        <w:ind w:left="709"/>
        <w:rPr>
          <w:rFonts w:ascii="Lato" w:hAnsi="Lato"/>
          <w:b/>
        </w:rPr>
      </w:pPr>
    </w:p>
    <w:p w14:paraId="1C370A80" w14:textId="77777777" w:rsidR="0021701B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>DELEGATIONS AND PRESENTATIONS</w:t>
      </w:r>
    </w:p>
    <w:p w14:paraId="069A8840" w14:textId="77777777" w:rsidR="0021701B" w:rsidRPr="00C552D8" w:rsidRDefault="0021701B" w:rsidP="0021701B">
      <w:pPr>
        <w:pStyle w:val="ListParagraph"/>
        <w:ind w:left="709"/>
        <w:rPr>
          <w:rFonts w:ascii="Lato" w:hAnsi="Lato"/>
          <w:b/>
        </w:rPr>
      </w:pPr>
    </w:p>
    <w:p w14:paraId="7169B81E" w14:textId="77777777" w:rsidR="0021701B" w:rsidRPr="00C552D8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>BUSINESS ARISING FROM DELEGATIONS AND PRESENTATIONS</w:t>
      </w:r>
    </w:p>
    <w:p w14:paraId="7FC951ED" w14:textId="77777777" w:rsidR="0021701B" w:rsidRPr="00C552D8" w:rsidRDefault="0021701B" w:rsidP="0021701B">
      <w:pPr>
        <w:widowControl w:val="0"/>
        <w:ind w:left="709"/>
        <w:rPr>
          <w:rFonts w:ascii="Lato" w:hAnsi="Lato"/>
          <w:b/>
        </w:rPr>
      </w:pPr>
    </w:p>
    <w:p w14:paraId="6958FB30" w14:textId="77777777" w:rsidR="0021701B" w:rsidRPr="00C552D8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>MINUTES</w:t>
      </w:r>
    </w:p>
    <w:p w14:paraId="15A957A7" w14:textId="49FD42B8" w:rsidR="0021701B" w:rsidRPr="00C552D8" w:rsidRDefault="0021701B" w:rsidP="0021701B">
      <w:pPr>
        <w:widowControl w:val="0"/>
        <w:numPr>
          <w:ilvl w:val="1"/>
          <w:numId w:val="1"/>
        </w:numPr>
        <w:tabs>
          <w:tab w:val="clear" w:pos="720"/>
          <w:tab w:val="num" w:pos="2160"/>
        </w:tabs>
        <w:ind w:left="1418"/>
        <w:rPr>
          <w:rFonts w:ascii="Lato" w:hAnsi="Lato"/>
        </w:rPr>
      </w:pPr>
      <w:r w:rsidRPr="00C552D8">
        <w:rPr>
          <w:rFonts w:ascii="Lato" w:hAnsi="Lato"/>
        </w:rPr>
        <w:t>The review and passing of the Minutes of the previous Meeting.</w:t>
      </w:r>
    </w:p>
    <w:p w14:paraId="19D375A0" w14:textId="0F595B7E" w:rsidR="00C552D8" w:rsidRPr="00C552D8" w:rsidRDefault="00C552D8" w:rsidP="00C552D8">
      <w:pPr>
        <w:widowControl w:val="0"/>
        <w:numPr>
          <w:ilvl w:val="2"/>
          <w:numId w:val="1"/>
        </w:numPr>
        <w:tabs>
          <w:tab w:val="clear" w:pos="720"/>
        </w:tabs>
        <w:ind w:left="2127"/>
        <w:rPr>
          <w:rFonts w:ascii="Lato" w:hAnsi="Lato"/>
        </w:rPr>
      </w:pPr>
      <w:r w:rsidRPr="00C552D8">
        <w:rPr>
          <w:rFonts w:ascii="Lato" w:hAnsi="Lato" w:cstheme="minorHAnsi"/>
        </w:rPr>
        <w:t xml:space="preserve">Minutes of the </w:t>
      </w:r>
      <w:r w:rsidR="00415984">
        <w:rPr>
          <w:rFonts w:ascii="Lato" w:hAnsi="Lato" w:cstheme="minorHAnsi"/>
        </w:rPr>
        <w:t>October 6</w:t>
      </w:r>
      <w:r w:rsidRPr="00C552D8">
        <w:rPr>
          <w:rFonts w:ascii="Lato" w:hAnsi="Lato" w:cstheme="minorHAnsi"/>
        </w:rPr>
        <w:t>, 2026, Regular Meeting of Council</w:t>
      </w:r>
    </w:p>
    <w:p w14:paraId="7E98194E" w14:textId="77777777" w:rsidR="00C552D8" w:rsidRPr="00C552D8" w:rsidRDefault="00C552D8" w:rsidP="00415984">
      <w:pPr>
        <w:widowControl w:val="0"/>
        <w:rPr>
          <w:rFonts w:ascii="Lato" w:hAnsi="Lato"/>
        </w:rPr>
      </w:pPr>
    </w:p>
    <w:p w14:paraId="6162A678" w14:textId="77777777" w:rsidR="0021701B" w:rsidRPr="00C552D8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 xml:space="preserve">REPORTS </w:t>
      </w:r>
    </w:p>
    <w:p w14:paraId="20993C50" w14:textId="77777777" w:rsidR="0021701B" w:rsidRDefault="0021701B" w:rsidP="0021701B">
      <w:pPr>
        <w:widowControl w:val="0"/>
        <w:numPr>
          <w:ilvl w:val="1"/>
          <w:numId w:val="1"/>
        </w:numPr>
        <w:tabs>
          <w:tab w:val="clear" w:pos="720"/>
        </w:tabs>
        <w:ind w:left="1418"/>
        <w:rPr>
          <w:rFonts w:ascii="Lato" w:hAnsi="Lato"/>
          <w:bCs/>
        </w:rPr>
      </w:pPr>
      <w:r w:rsidRPr="00C552D8">
        <w:rPr>
          <w:rFonts w:ascii="Lato" w:hAnsi="Lato"/>
          <w:bCs/>
        </w:rPr>
        <w:t>Reports from Members of Council</w:t>
      </w:r>
    </w:p>
    <w:p w14:paraId="0742BF6A" w14:textId="77777777" w:rsidR="00FA7215" w:rsidRPr="00C552D8" w:rsidRDefault="00FA7215" w:rsidP="00FA7215">
      <w:pPr>
        <w:widowControl w:val="0"/>
        <w:ind w:left="1418"/>
        <w:rPr>
          <w:rFonts w:ascii="Lato" w:hAnsi="Lato"/>
          <w:bCs/>
        </w:rPr>
      </w:pPr>
    </w:p>
    <w:p w14:paraId="31AB8B86" w14:textId="77777777" w:rsidR="0021701B" w:rsidRPr="00C552D8" w:rsidRDefault="0021701B" w:rsidP="0021701B">
      <w:pPr>
        <w:widowControl w:val="0"/>
        <w:numPr>
          <w:ilvl w:val="1"/>
          <w:numId w:val="1"/>
        </w:numPr>
        <w:tabs>
          <w:tab w:val="clear" w:pos="720"/>
        </w:tabs>
        <w:ind w:left="1418"/>
        <w:rPr>
          <w:rFonts w:ascii="Lato" w:hAnsi="Lato"/>
          <w:bCs/>
        </w:rPr>
      </w:pPr>
      <w:r w:rsidRPr="00C552D8">
        <w:rPr>
          <w:rFonts w:ascii="Lato" w:hAnsi="Lato"/>
          <w:bCs/>
        </w:rPr>
        <w:t>Finance Report</w:t>
      </w:r>
    </w:p>
    <w:p w14:paraId="1CFB5050" w14:textId="77777777" w:rsidR="005C70AC" w:rsidRPr="00C552D8" w:rsidRDefault="005C70AC" w:rsidP="00AB2680">
      <w:pPr>
        <w:widowControl w:val="0"/>
        <w:rPr>
          <w:rFonts w:ascii="Lato" w:hAnsi="Lato"/>
          <w:bCs/>
        </w:rPr>
      </w:pPr>
    </w:p>
    <w:p w14:paraId="1D1471F1" w14:textId="77777777" w:rsidR="0021701B" w:rsidRPr="00C552D8" w:rsidRDefault="0021701B" w:rsidP="0021701B">
      <w:pPr>
        <w:widowControl w:val="0"/>
        <w:numPr>
          <w:ilvl w:val="1"/>
          <w:numId w:val="1"/>
        </w:numPr>
        <w:tabs>
          <w:tab w:val="clear" w:pos="720"/>
        </w:tabs>
        <w:ind w:left="1418"/>
        <w:rPr>
          <w:rFonts w:ascii="Lato" w:hAnsi="Lato"/>
          <w:bCs/>
        </w:rPr>
      </w:pPr>
      <w:r w:rsidRPr="00C552D8">
        <w:rPr>
          <w:rFonts w:ascii="Lato" w:hAnsi="Lato"/>
          <w:bCs/>
        </w:rPr>
        <w:t>Administrative Reports</w:t>
      </w:r>
    </w:p>
    <w:p w14:paraId="3463F15C" w14:textId="77777777" w:rsidR="0021701B" w:rsidRPr="00C552D8" w:rsidRDefault="0021701B" w:rsidP="0021701B">
      <w:pPr>
        <w:widowControl w:val="0"/>
        <w:numPr>
          <w:ilvl w:val="2"/>
          <w:numId w:val="1"/>
        </w:numPr>
        <w:tabs>
          <w:tab w:val="clear" w:pos="720"/>
        </w:tabs>
        <w:ind w:left="2127"/>
        <w:rPr>
          <w:rFonts w:ascii="Lato" w:hAnsi="Lato"/>
          <w:bCs/>
        </w:rPr>
      </w:pPr>
      <w:r w:rsidRPr="00C552D8">
        <w:rPr>
          <w:rFonts w:ascii="Lato" w:hAnsi="Lato"/>
          <w:bCs/>
        </w:rPr>
        <w:t>Chief Administrative Officer</w:t>
      </w:r>
    </w:p>
    <w:p w14:paraId="792F22D8" w14:textId="77777777" w:rsidR="0021701B" w:rsidRPr="00C552D8" w:rsidRDefault="0021701B" w:rsidP="0021701B">
      <w:pPr>
        <w:widowControl w:val="0"/>
        <w:numPr>
          <w:ilvl w:val="2"/>
          <w:numId w:val="1"/>
        </w:numPr>
        <w:tabs>
          <w:tab w:val="clear" w:pos="720"/>
        </w:tabs>
        <w:ind w:left="2127"/>
        <w:rPr>
          <w:rFonts w:ascii="Lato" w:hAnsi="Lato"/>
          <w:bCs/>
        </w:rPr>
      </w:pPr>
      <w:r w:rsidRPr="00C552D8">
        <w:rPr>
          <w:rFonts w:ascii="Lato" w:hAnsi="Lato"/>
          <w:bCs/>
        </w:rPr>
        <w:t>Manager of Operations</w:t>
      </w:r>
    </w:p>
    <w:p w14:paraId="2058C32A" w14:textId="77777777" w:rsidR="0021701B" w:rsidRPr="00C552D8" w:rsidRDefault="0021701B" w:rsidP="0021701B">
      <w:pPr>
        <w:widowControl w:val="0"/>
        <w:numPr>
          <w:ilvl w:val="2"/>
          <w:numId w:val="1"/>
        </w:numPr>
        <w:tabs>
          <w:tab w:val="clear" w:pos="720"/>
        </w:tabs>
        <w:ind w:left="2127"/>
        <w:rPr>
          <w:rFonts w:ascii="Lato" w:hAnsi="Lato"/>
          <w:bCs/>
        </w:rPr>
      </w:pPr>
      <w:r w:rsidRPr="00C552D8">
        <w:rPr>
          <w:rFonts w:ascii="Lato" w:hAnsi="Lato"/>
          <w:bCs/>
        </w:rPr>
        <w:t>Manager of Recreation and Culture</w:t>
      </w:r>
    </w:p>
    <w:p w14:paraId="49F57D3D" w14:textId="77777777" w:rsidR="0021701B" w:rsidRPr="00C552D8" w:rsidRDefault="0021701B" w:rsidP="0021701B">
      <w:pPr>
        <w:widowControl w:val="0"/>
        <w:rPr>
          <w:rFonts w:ascii="Lato" w:hAnsi="Lato"/>
          <w:b/>
        </w:rPr>
      </w:pPr>
    </w:p>
    <w:p w14:paraId="0D1672D8" w14:textId="0D9DC723" w:rsidR="00C552D8" w:rsidRDefault="0021701B" w:rsidP="00415984">
      <w:pPr>
        <w:pStyle w:val="BodyTextIndent2"/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jc w:val="left"/>
        <w:rPr>
          <w:rFonts w:ascii="Lato" w:hAnsi="Lato"/>
          <w:b/>
          <w:sz w:val="24"/>
          <w:szCs w:val="24"/>
        </w:rPr>
      </w:pPr>
      <w:r w:rsidRPr="00C552D8">
        <w:rPr>
          <w:rFonts w:ascii="Lato" w:hAnsi="Lato"/>
          <w:b/>
          <w:sz w:val="24"/>
          <w:szCs w:val="24"/>
        </w:rPr>
        <w:t xml:space="preserve">BYLAWS </w:t>
      </w:r>
    </w:p>
    <w:p w14:paraId="327ECF04" w14:textId="7478B327" w:rsidR="007864AF" w:rsidRDefault="007864AF" w:rsidP="007864AF">
      <w:pPr>
        <w:pStyle w:val="BodyTextIndent2"/>
        <w:widowControl w:val="0"/>
        <w:numPr>
          <w:ilvl w:val="1"/>
          <w:numId w:val="1"/>
        </w:numPr>
        <w:tabs>
          <w:tab w:val="clear" w:pos="720"/>
        </w:tabs>
        <w:ind w:left="1418"/>
        <w:jc w:val="left"/>
        <w:rPr>
          <w:rFonts w:ascii="Lato" w:hAnsi="Lato"/>
          <w:bCs/>
          <w:sz w:val="24"/>
          <w:szCs w:val="24"/>
        </w:rPr>
      </w:pPr>
      <w:r>
        <w:rPr>
          <w:rFonts w:ascii="Lato" w:hAnsi="Lato"/>
          <w:bCs/>
          <w:sz w:val="24"/>
          <w:szCs w:val="24"/>
        </w:rPr>
        <w:t xml:space="preserve">2026-06 – A Bylaw to </w:t>
      </w:r>
      <w:r w:rsidRPr="007864AF">
        <w:rPr>
          <w:rFonts w:ascii="Lato" w:hAnsi="Lato"/>
          <w:bCs/>
          <w:sz w:val="24"/>
          <w:szCs w:val="24"/>
        </w:rPr>
        <w:t>Amend the Street Naming Bylaw No. 80-08 to Establish Road Names within the Town of Faro</w:t>
      </w:r>
      <w:r>
        <w:rPr>
          <w:rFonts w:ascii="Lato" w:hAnsi="Lato"/>
          <w:bCs/>
          <w:sz w:val="24"/>
          <w:szCs w:val="24"/>
        </w:rPr>
        <w:t xml:space="preserve"> – First Reading</w:t>
      </w:r>
    </w:p>
    <w:p w14:paraId="4C900424" w14:textId="77777777" w:rsidR="007864AF" w:rsidRPr="00897A08" w:rsidRDefault="007864AF" w:rsidP="007864AF">
      <w:pPr>
        <w:rPr>
          <w:rFonts w:ascii="Lato" w:hAnsi="Lato" w:cstheme="minorHAnsi"/>
        </w:rPr>
      </w:pPr>
    </w:p>
    <w:p w14:paraId="0E8C4361" w14:textId="69A89626" w:rsidR="007864AF" w:rsidRDefault="007864AF" w:rsidP="007864AF">
      <w:pPr>
        <w:pStyle w:val="BodyTextIndent2"/>
        <w:widowControl w:val="0"/>
        <w:numPr>
          <w:ilvl w:val="1"/>
          <w:numId w:val="1"/>
        </w:numPr>
        <w:tabs>
          <w:tab w:val="clear" w:pos="720"/>
        </w:tabs>
        <w:ind w:left="1418"/>
        <w:jc w:val="left"/>
        <w:rPr>
          <w:rFonts w:ascii="Lato" w:hAnsi="Lato"/>
          <w:bCs/>
          <w:sz w:val="24"/>
          <w:szCs w:val="24"/>
        </w:rPr>
      </w:pPr>
      <w:r>
        <w:rPr>
          <w:rFonts w:ascii="Lato" w:hAnsi="Lato"/>
          <w:bCs/>
          <w:sz w:val="24"/>
          <w:szCs w:val="24"/>
        </w:rPr>
        <w:t xml:space="preserve">2026-06 – A Bylaw to </w:t>
      </w:r>
      <w:r w:rsidRPr="007864AF">
        <w:rPr>
          <w:rFonts w:ascii="Lato" w:hAnsi="Lato"/>
          <w:bCs/>
          <w:sz w:val="24"/>
          <w:szCs w:val="24"/>
        </w:rPr>
        <w:t>Amend the Street Naming Bylaw No. 80-08 to Establish Road Names within the Town of Faro</w:t>
      </w:r>
      <w:r>
        <w:rPr>
          <w:rFonts w:ascii="Lato" w:hAnsi="Lato"/>
          <w:bCs/>
          <w:sz w:val="24"/>
          <w:szCs w:val="24"/>
        </w:rPr>
        <w:t xml:space="preserve"> – Second Reading</w:t>
      </w:r>
    </w:p>
    <w:p w14:paraId="035DD3B6" w14:textId="77777777" w:rsidR="00B45050" w:rsidRPr="00B45050" w:rsidRDefault="00B45050" w:rsidP="00AB2680">
      <w:pPr>
        <w:pStyle w:val="BodyTextIndent2"/>
        <w:widowControl w:val="0"/>
        <w:ind w:left="0"/>
        <w:jc w:val="left"/>
        <w:rPr>
          <w:rFonts w:ascii="Lato" w:hAnsi="Lato"/>
          <w:bCs/>
          <w:sz w:val="24"/>
          <w:szCs w:val="24"/>
        </w:rPr>
      </w:pPr>
    </w:p>
    <w:p w14:paraId="78D7724E" w14:textId="77777777" w:rsidR="00B45050" w:rsidRPr="00B45050" w:rsidRDefault="00B45050" w:rsidP="00B45050">
      <w:pPr>
        <w:pStyle w:val="BodyTextIndent2"/>
        <w:widowControl w:val="0"/>
        <w:numPr>
          <w:ilvl w:val="1"/>
          <w:numId w:val="1"/>
        </w:numPr>
        <w:tabs>
          <w:tab w:val="clear" w:pos="720"/>
        </w:tabs>
        <w:ind w:left="1418"/>
        <w:jc w:val="left"/>
        <w:rPr>
          <w:rFonts w:ascii="Lato" w:hAnsi="Lato"/>
          <w:bCs/>
          <w:sz w:val="24"/>
          <w:szCs w:val="24"/>
        </w:rPr>
      </w:pPr>
      <w:r w:rsidRPr="00B45050">
        <w:rPr>
          <w:rFonts w:ascii="Lato" w:hAnsi="Lato" w:cstheme="minorHAnsi"/>
          <w:sz w:val="24"/>
          <w:szCs w:val="24"/>
        </w:rPr>
        <w:t>2026-05 – Official Community Plan Bylaw – Second Reading</w:t>
      </w:r>
    </w:p>
    <w:p w14:paraId="0AD75268" w14:textId="77777777" w:rsidR="00B45050" w:rsidRDefault="00B45050" w:rsidP="00AB2680">
      <w:pPr>
        <w:pStyle w:val="BodyTextIndent2"/>
        <w:widowControl w:val="0"/>
        <w:ind w:left="0"/>
        <w:jc w:val="left"/>
        <w:rPr>
          <w:rFonts w:ascii="Lato" w:hAnsi="Lato"/>
          <w:bCs/>
          <w:sz w:val="24"/>
          <w:szCs w:val="24"/>
        </w:rPr>
      </w:pPr>
    </w:p>
    <w:p w14:paraId="6E8CE820" w14:textId="467F7487" w:rsidR="005C2CC7" w:rsidRPr="00FC16E4" w:rsidRDefault="0021701B" w:rsidP="00FC16E4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>MOTIONS / ITEMS FOR DIRECTION</w:t>
      </w:r>
    </w:p>
    <w:p w14:paraId="037A4923" w14:textId="24CB717C" w:rsidR="00415984" w:rsidRDefault="00415984" w:rsidP="00F03922">
      <w:pPr>
        <w:widowControl w:val="0"/>
        <w:numPr>
          <w:ilvl w:val="1"/>
          <w:numId w:val="1"/>
        </w:numPr>
        <w:tabs>
          <w:tab w:val="clear" w:pos="720"/>
          <w:tab w:val="num" w:pos="2160"/>
        </w:tabs>
        <w:ind w:left="1418"/>
        <w:rPr>
          <w:rFonts w:ascii="Lato" w:hAnsi="Lato"/>
          <w:bCs/>
        </w:rPr>
      </w:pPr>
      <w:r>
        <w:rPr>
          <w:rFonts w:ascii="Lato" w:hAnsi="Lato"/>
          <w:bCs/>
        </w:rPr>
        <w:t>Pecuniary Interest Matters</w:t>
      </w:r>
    </w:p>
    <w:p w14:paraId="7ED3E3A1" w14:textId="77777777" w:rsidR="00415984" w:rsidRDefault="00415984" w:rsidP="00AB2680">
      <w:pPr>
        <w:widowControl w:val="0"/>
        <w:tabs>
          <w:tab w:val="num" w:pos="2160"/>
        </w:tabs>
        <w:rPr>
          <w:rFonts w:ascii="Lato" w:hAnsi="Lato"/>
          <w:bCs/>
        </w:rPr>
      </w:pPr>
    </w:p>
    <w:p w14:paraId="36BC22F9" w14:textId="070DC846" w:rsidR="0048746A" w:rsidRDefault="0048746A" w:rsidP="00FC16E4">
      <w:pPr>
        <w:widowControl w:val="0"/>
        <w:numPr>
          <w:ilvl w:val="1"/>
          <w:numId w:val="1"/>
        </w:numPr>
        <w:tabs>
          <w:tab w:val="clear" w:pos="720"/>
          <w:tab w:val="num" w:pos="2160"/>
        </w:tabs>
        <w:ind w:left="1418"/>
        <w:rPr>
          <w:rFonts w:ascii="Lato" w:hAnsi="Lato"/>
          <w:bCs/>
        </w:rPr>
      </w:pPr>
      <w:r>
        <w:rPr>
          <w:rFonts w:ascii="Lato" w:hAnsi="Lato"/>
          <w:bCs/>
        </w:rPr>
        <w:t>Arena Concession Lease Amendment</w:t>
      </w:r>
    </w:p>
    <w:p w14:paraId="2563BBAF" w14:textId="77777777" w:rsidR="00347CB8" w:rsidRDefault="00347CB8" w:rsidP="00347CB8">
      <w:pPr>
        <w:widowControl w:val="0"/>
        <w:tabs>
          <w:tab w:val="num" w:pos="2160"/>
        </w:tabs>
        <w:ind w:left="1418"/>
        <w:rPr>
          <w:rFonts w:ascii="Lato" w:hAnsi="Lato"/>
          <w:bCs/>
        </w:rPr>
      </w:pPr>
    </w:p>
    <w:p w14:paraId="4C6BAE58" w14:textId="77777777" w:rsidR="00347CB8" w:rsidRDefault="00347CB8" w:rsidP="00347CB8">
      <w:pPr>
        <w:widowControl w:val="0"/>
        <w:tabs>
          <w:tab w:val="num" w:pos="2160"/>
        </w:tabs>
        <w:ind w:left="1418"/>
        <w:rPr>
          <w:rFonts w:ascii="Lato" w:hAnsi="Lato"/>
          <w:bCs/>
        </w:rPr>
      </w:pPr>
    </w:p>
    <w:p w14:paraId="50E89CF4" w14:textId="1447E688" w:rsidR="0048746A" w:rsidRDefault="0048746A" w:rsidP="00FC16E4">
      <w:pPr>
        <w:widowControl w:val="0"/>
        <w:numPr>
          <w:ilvl w:val="1"/>
          <w:numId w:val="1"/>
        </w:numPr>
        <w:tabs>
          <w:tab w:val="clear" w:pos="720"/>
          <w:tab w:val="num" w:pos="2160"/>
        </w:tabs>
        <w:ind w:left="1418"/>
        <w:rPr>
          <w:rFonts w:ascii="Lato" w:hAnsi="Lato"/>
          <w:bCs/>
        </w:rPr>
      </w:pPr>
      <w:r>
        <w:rPr>
          <w:rFonts w:ascii="Lato" w:hAnsi="Lato"/>
          <w:bCs/>
        </w:rPr>
        <w:t>Snow Removal Policy</w:t>
      </w:r>
    </w:p>
    <w:p w14:paraId="6A5C9653" w14:textId="77777777" w:rsidR="00000789" w:rsidRPr="0048746A" w:rsidRDefault="00000789" w:rsidP="002A2685">
      <w:pPr>
        <w:widowControl w:val="0"/>
        <w:rPr>
          <w:rFonts w:ascii="Lato" w:hAnsi="Lato"/>
          <w:bCs/>
        </w:rPr>
      </w:pPr>
    </w:p>
    <w:p w14:paraId="47516137" w14:textId="77777777" w:rsidR="0021701B" w:rsidRPr="00C552D8" w:rsidRDefault="0021701B" w:rsidP="0021701B">
      <w:pPr>
        <w:pStyle w:val="BodyTextIndent2"/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jc w:val="left"/>
        <w:rPr>
          <w:rFonts w:ascii="Lato" w:hAnsi="Lato"/>
          <w:b/>
          <w:sz w:val="24"/>
          <w:szCs w:val="24"/>
        </w:rPr>
      </w:pPr>
      <w:r w:rsidRPr="00C552D8">
        <w:rPr>
          <w:rFonts w:ascii="Lato" w:hAnsi="Lato"/>
          <w:b/>
          <w:sz w:val="24"/>
          <w:szCs w:val="24"/>
        </w:rPr>
        <w:t>PUBLIC QUESTION PERIOD</w:t>
      </w:r>
    </w:p>
    <w:p w14:paraId="6C352CE8" w14:textId="77777777" w:rsidR="005C70AC" w:rsidRPr="00AB2680" w:rsidRDefault="005C70AC" w:rsidP="00AB2680">
      <w:pPr>
        <w:rPr>
          <w:rFonts w:ascii="Lato" w:hAnsi="Lato"/>
          <w:b/>
        </w:rPr>
      </w:pPr>
    </w:p>
    <w:p w14:paraId="5A58AC3C" w14:textId="77777777" w:rsidR="00C552D8" w:rsidRPr="00C552D8" w:rsidRDefault="0021701B" w:rsidP="00C552D8">
      <w:pPr>
        <w:pStyle w:val="BodyTextIndent2"/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jc w:val="left"/>
        <w:rPr>
          <w:rFonts w:ascii="Lato" w:hAnsi="Lato"/>
          <w:b/>
          <w:sz w:val="24"/>
          <w:szCs w:val="24"/>
        </w:rPr>
      </w:pPr>
      <w:r w:rsidRPr="00C552D8">
        <w:rPr>
          <w:rFonts w:ascii="Lato" w:hAnsi="Lato"/>
          <w:b/>
          <w:sz w:val="24"/>
          <w:szCs w:val="24"/>
        </w:rPr>
        <w:t xml:space="preserve">IN-CAMERA MEETING </w:t>
      </w:r>
    </w:p>
    <w:p w14:paraId="6D19C841" w14:textId="4251C725" w:rsidR="00000789" w:rsidRPr="00EB0BF8" w:rsidRDefault="00EB6F72" w:rsidP="00C552D8">
      <w:pPr>
        <w:pStyle w:val="BodyTextIndent2"/>
        <w:widowControl w:val="0"/>
        <w:numPr>
          <w:ilvl w:val="1"/>
          <w:numId w:val="1"/>
        </w:numPr>
        <w:tabs>
          <w:tab w:val="clear" w:pos="720"/>
        </w:tabs>
        <w:ind w:left="1418"/>
        <w:jc w:val="left"/>
        <w:rPr>
          <w:rFonts w:ascii="Lato" w:hAnsi="Lato"/>
          <w:b/>
          <w:sz w:val="24"/>
          <w:szCs w:val="24"/>
        </w:rPr>
      </w:pPr>
      <w:r>
        <w:rPr>
          <w:rFonts w:ascii="Lato" w:hAnsi="Lato"/>
          <w:bCs/>
          <w:sz w:val="24"/>
          <w:szCs w:val="24"/>
        </w:rPr>
        <w:t>Draft Communications</w:t>
      </w:r>
      <w:r w:rsidR="00000789">
        <w:rPr>
          <w:rFonts w:ascii="Lato" w:hAnsi="Lato"/>
          <w:bCs/>
          <w:sz w:val="24"/>
          <w:szCs w:val="24"/>
        </w:rPr>
        <w:t xml:space="preserve"> – in accordance with Municipal Act Section 213 (3)(e) re: Indigenous Protected and Conserved Area</w:t>
      </w:r>
      <w:r>
        <w:rPr>
          <w:rFonts w:ascii="Lato" w:hAnsi="Lato"/>
          <w:bCs/>
          <w:sz w:val="24"/>
          <w:szCs w:val="24"/>
        </w:rPr>
        <w:t xml:space="preserve"> (IPCA)</w:t>
      </w:r>
    </w:p>
    <w:p w14:paraId="476E386A" w14:textId="50E258C4" w:rsidR="00EB0BF8" w:rsidRPr="00EB0BF8" w:rsidRDefault="00EB0BF8" w:rsidP="00EB0BF8">
      <w:pPr>
        <w:pStyle w:val="BodyTextIndent2"/>
        <w:widowControl w:val="0"/>
        <w:numPr>
          <w:ilvl w:val="1"/>
          <w:numId w:val="1"/>
        </w:numPr>
        <w:tabs>
          <w:tab w:val="clear" w:pos="720"/>
        </w:tabs>
        <w:ind w:left="1418"/>
        <w:jc w:val="left"/>
        <w:rPr>
          <w:rFonts w:ascii="Lato" w:hAnsi="Lato"/>
          <w:b/>
          <w:sz w:val="24"/>
          <w:szCs w:val="24"/>
        </w:rPr>
      </w:pPr>
      <w:r>
        <w:rPr>
          <w:rFonts w:ascii="Lato" w:hAnsi="Lato"/>
          <w:bCs/>
          <w:sz w:val="24"/>
          <w:szCs w:val="24"/>
        </w:rPr>
        <w:t>Legal Matter – in accordance with Municipal Act Section 213 (3)(</w:t>
      </w:r>
      <w:proofErr w:type="spellStart"/>
      <w:r>
        <w:rPr>
          <w:rFonts w:ascii="Lato" w:hAnsi="Lato"/>
          <w:bCs/>
          <w:sz w:val="24"/>
          <w:szCs w:val="24"/>
        </w:rPr>
        <w:t>b&amp;e</w:t>
      </w:r>
      <w:proofErr w:type="spellEnd"/>
      <w:r>
        <w:rPr>
          <w:rFonts w:ascii="Lato" w:hAnsi="Lato"/>
          <w:bCs/>
          <w:sz w:val="24"/>
          <w:szCs w:val="24"/>
        </w:rPr>
        <w:t>) re: Pecuniary Interest Legal Opinion</w:t>
      </w:r>
    </w:p>
    <w:p w14:paraId="6AA2FFAE" w14:textId="2F806E72" w:rsidR="00C552D8" w:rsidRPr="007B5B38" w:rsidRDefault="00725AC0" w:rsidP="00C552D8">
      <w:pPr>
        <w:pStyle w:val="BodyTextIndent2"/>
        <w:widowControl w:val="0"/>
        <w:numPr>
          <w:ilvl w:val="1"/>
          <w:numId w:val="1"/>
        </w:numPr>
        <w:tabs>
          <w:tab w:val="clear" w:pos="720"/>
        </w:tabs>
        <w:ind w:left="1418"/>
        <w:jc w:val="left"/>
        <w:rPr>
          <w:rFonts w:ascii="Lato" w:hAnsi="Lato"/>
          <w:b/>
          <w:sz w:val="24"/>
          <w:szCs w:val="24"/>
        </w:rPr>
      </w:pPr>
      <w:r w:rsidRPr="007B5B38">
        <w:rPr>
          <w:rFonts w:ascii="Lato" w:hAnsi="Lato" w:cstheme="minorHAnsi"/>
          <w:sz w:val="24"/>
          <w:szCs w:val="24"/>
        </w:rPr>
        <w:t>Employment</w:t>
      </w:r>
      <w:r w:rsidR="0070354C" w:rsidRPr="007B5B38">
        <w:rPr>
          <w:rFonts w:ascii="Lato" w:hAnsi="Lato" w:cstheme="minorHAnsi"/>
          <w:sz w:val="24"/>
          <w:szCs w:val="24"/>
        </w:rPr>
        <w:t xml:space="preserve"> Matter</w:t>
      </w:r>
      <w:r w:rsidR="00C552D8" w:rsidRPr="007B5B38">
        <w:rPr>
          <w:rFonts w:ascii="Lato" w:hAnsi="Lato" w:cstheme="minorHAnsi"/>
          <w:sz w:val="24"/>
          <w:szCs w:val="24"/>
        </w:rPr>
        <w:t xml:space="preserve"> – in accordance with Municipal Act Section 213 (3)(</w:t>
      </w:r>
      <w:r w:rsidR="007B5B38" w:rsidRPr="007B5B38">
        <w:rPr>
          <w:rFonts w:ascii="Lato" w:hAnsi="Lato" w:cstheme="minorHAnsi"/>
          <w:sz w:val="24"/>
          <w:szCs w:val="24"/>
        </w:rPr>
        <w:t>d</w:t>
      </w:r>
      <w:r w:rsidR="00C552D8" w:rsidRPr="007B5B38">
        <w:rPr>
          <w:rFonts w:ascii="Lato" w:hAnsi="Lato" w:cstheme="minorHAnsi"/>
          <w:sz w:val="24"/>
          <w:szCs w:val="24"/>
        </w:rPr>
        <w:t xml:space="preserve">) re: </w:t>
      </w:r>
      <w:r w:rsidR="007B5B38" w:rsidRPr="007B5B38">
        <w:rPr>
          <w:rFonts w:ascii="Lato" w:hAnsi="Lato" w:cstheme="minorHAnsi"/>
          <w:sz w:val="24"/>
          <w:szCs w:val="24"/>
        </w:rPr>
        <w:t>Employment Agreement</w:t>
      </w:r>
    </w:p>
    <w:p w14:paraId="20010419" w14:textId="77777777" w:rsidR="001042A7" w:rsidRPr="001042A7" w:rsidRDefault="001042A7" w:rsidP="001042A7">
      <w:pPr>
        <w:pStyle w:val="BodyTextIndent2"/>
        <w:widowControl w:val="0"/>
        <w:ind w:left="1418"/>
        <w:jc w:val="left"/>
        <w:rPr>
          <w:rFonts w:ascii="Lato" w:hAnsi="Lato" w:cstheme="minorHAnsi"/>
        </w:rPr>
      </w:pPr>
    </w:p>
    <w:p w14:paraId="22717F0F" w14:textId="77777777" w:rsidR="0021701B" w:rsidRPr="00C552D8" w:rsidRDefault="0021701B" w:rsidP="0021701B">
      <w:pPr>
        <w:pStyle w:val="BodyTextIndent2"/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jc w:val="left"/>
        <w:rPr>
          <w:rFonts w:ascii="Lato" w:hAnsi="Lato"/>
          <w:b/>
          <w:sz w:val="24"/>
          <w:szCs w:val="24"/>
        </w:rPr>
      </w:pPr>
      <w:r w:rsidRPr="00C552D8">
        <w:rPr>
          <w:rFonts w:ascii="Lato" w:hAnsi="Lato"/>
          <w:b/>
          <w:sz w:val="24"/>
          <w:szCs w:val="24"/>
        </w:rPr>
        <w:t xml:space="preserve">IN-CAMERA MEETING REPORT </w:t>
      </w:r>
    </w:p>
    <w:p w14:paraId="772428CE" w14:textId="77777777" w:rsidR="0021701B" w:rsidRPr="00C552D8" w:rsidRDefault="0021701B" w:rsidP="00C552D8">
      <w:pPr>
        <w:pStyle w:val="BodyTextIndent2"/>
        <w:widowControl w:val="0"/>
        <w:ind w:left="-11"/>
        <w:jc w:val="left"/>
        <w:rPr>
          <w:rFonts w:ascii="Lato" w:hAnsi="Lato"/>
          <w:b/>
          <w:sz w:val="24"/>
          <w:szCs w:val="24"/>
        </w:rPr>
      </w:pPr>
    </w:p>
    <w:p w14:paraId="5E6F1CCB" w14:textId="77777777" w:rsidR="00C552D8" w:rsidRPr="00C552D8" w:rsidRDefault="0021701B" w:rsidP="00C552D8">
      <w:pPr>
        <w:pStyle w:val="BodyTextIndent2"/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jc w:val="left"/>
        <w:rPr>
          <w:rFonts w:ascii="Lato" w:hAnsi="Lato"/>
          <w:b/>
          <w:sz w:val="24"/>
          <w:szCs w:val="24"/>
        </w:rPr>
      </w:pPr>
      <w:r w:rsidRPr="00C552D8">
        <w:rPr>
          <w:rFonts w:ascii="Lato" w:hAnsi="Lato"/>
          <w:b/>
          <w:sz w:val="24"/>
          <w:szCs w:val="24"/>
        </w:rPr>
        <w:t>ADJOURNMENT</w:t>
      </w:r>
    </w:p>
    <w:p w14:paraId="67B06DB0" w14:textId="77777777" w:rsidR="00C552D8" w:rsidRPr="00C552D8" w:rsidRDefault="00C552D8" w:rsidP="00C552D8">
      <w:pPr>
        <w:pStyle w:val="ListParagraph"/>
        <w:rPr>
          <w:rFonts w:ascii="Lato" w:hAnsi="Lato" w:cstheme="minorHAnsi"/>
        </w:rPr>
      </w:pPr>
    </w:p>
    <w:sectPr w:rsidR="00C552D8" w:rsidRPr="00C552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C4EB4" w14:textId="77777777" w:rsidR="00434A62" w:rsidRDefault="00434A62" w:rsidP="00512555">
      <w:r>
        <w:separator/>
      </w:r>
    </w:p>
  </w:endnote>
  <w:endnote w:type="continuationSeparator" w:id="0">
    <w:p w14:paraId="1D64B56C" w14:textId="77777777" w:rsidR="00434A62" w:rsidRDefault="00434A62" w:rsidP="00512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FA02D" w14:textId="77777777" w:rsidR="00512555" w:rsidRDefault="005125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8503E" w14:textId="77777777" w:rsidR="00512555" w:rsidRDefault="0051255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E1779" w14:textId="77777777" w:rsidR="00512555" w:rsidRDefault="005125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B7E5B" w14:textId="77777777" w:rsidR="00434A62" w:rsidRDefault="00434A62" w:rsidP="00512555">
      <w:r>
        <w:separator/>
      </w:r>
    </w:p>
  </w:footnote>
  <w:footnote w:type="continuationSeparator" w:id="0">
    <w:p w14:paraId="5350B762" w14:textId="77777777" w:rsidR="00434A62" w:rsidRDefault="00434A62" w:rsidP="00512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7EED9" w14:textId="77777777" w:rsidR="00512555" w:rsidRDefault="005125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69F52" w14:textId="2A9779CF" w:rsidR="00512555" w:rsidRDefault="005125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0A5A4" w14:textId="77777777" w:rsidR="00512555" w:rsidRDefault="005125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5157E"/>
    <w:multiLevelType w:val="hybridMultilevel"/>
    <w:tmpl w:val="625263D0"/>
    <w:lvl w:ilvl="0" w:tplc="10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27C3304E"/>
    <w:multiLevelType w:val="hybridMultilevel"/>
    <w:tmpl w:val="CB4008C2"/>
    <w:lvl w:ilvl="0" w:tplc="10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3AA765C6"/>
    <w:multiLevelType w:val="hybridMultilevel"/>
    <w:tmpl w:val="4B8EE4D6"/>
    <w:lvl w:ilvl="0" w:tplc="10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4BB93D28"/>
    <w:multiLevelType w:val="multilevel"/>
    <w:tmpl w:val="BD96C89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65DD0BF1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 w15:restartNumberingAfterBreak="0">
    <w:nsid w:val="75533073"/>
    <w:multiLevelType w:val="hybridMultilevel"/>
    <w:tmpl w:val="E54071F2"/>
    <w:lvl w:ilvl="0" w:tplc="10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690178541">
    <w:abstractNumId w:val="3"/>
  </w:num>
  <w:num w:numId="2" w16cid:durableId="762260181">
    <w:abstractNumId w:val="4"/>
  </w:num>
  <w:num w:numId="3" w16cid:durableId="1647127896">
    <w:abstractNumId w:val="2"/>
  </w:num>
  <w:num w:numId="4" w16cid:durableId="1745643699">
    <w:abstractNumId w:val="5"/>
  </w:num>
  <w:num w:numId="5" w16cid:durableId="541096455">
    <w:abstractNumId w:val="1"/>
  </w:num>
  <w:num w:numId="6" w16cid:durableId="1630623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01B"/>
    <w:rsid w:val="00000789"/>
    <w:rsid w:val="00001738"/>
    <w:rsid w:val="000A2FC9"/>
    <w:rsid w:val="000B3B0B"/>
    <w:rsid w:val="000E5EE2"/>
    <w:rsid w:val="000F1D2E"/>
    <w:rsid w:val="000F694A"/>
    <w:rsid w:val="000F6B83"/>
    <w:rsid w:val="001042A7"/>
    <w:rsid w:val="001319B8"/>
    <w:rsid w:val="001348A4"/>
    <w:rsid w:val="00155DBB"/>
    <w:rsid w:val="001B5DDF"/>
    <w:rsid w:val="001B62C3"/>
    <w:rsid w:val="0021701B"/>
    <w:rsid w:val="00234036"/>
    <w:rsid w:val="00240D8F"/>
    <w:rsid w:val="002A2685"/>
    <w:rsid w:val="003416DA"/>
    <w:rsid w:val="00347CB8"/>
    <w:rsid w:val="00353D03"/>
    <w:rsid w:val="003C627B"/>
    <w:rsid w:val="003D3B7C"/>
    <w:rsid w:val="003F2038"/>
    <w:rsid w:val="004025E1"/>
    <w:rsid w:val="00415984"/>
    <w:rsid w:val="00434A62"/>
    <w:rsid w:val="00442B8A"/>
    <w:rsid w:val="00450463"/>
    <w:rsid w:val="00470E99"/>
    <w:rsid w:val="00483022"/>
    <w:rsid w:val="00486F12"/>
    <w:rsid w:val="0048746A"/>
    <w:rsid w:val="0049566F"/>
    <w:rsid w:val="004A1E4E"/>
    <w:rsid w:val="004A72BB"/>
    <w:rsid w:val="004E7C0C"/>
    <w:rsid w:val="00512555"/>
    <w:rsid w:val="005268BE"/>
    <w:rsid w:val="00553734"/>
    <w:rsid w:val="00557BE7"/>
    <w:rsid w:val="00557FF1"/>
    <w:rsid w:val="0056081E"/>
    <w:rsid w:val="00594214"/>
    <w:rsid w:val="005B3956"/>
    <w:rsid w:val="005C2CC7"/>
    <w:rsid w:val="005C70AC"/>
    <w:rsid w:val="005D113D"/>
    <w:rsid w:val="005D6074"/>
    <w:rsid w:val="006266F5"/>
    <w:rsid w:val="00633FB5"/>
    <w:rsid w:val="00643EED"/>
    <w:rsid w:val="006553DA"/>
    <w:rsid w:val="00661ABE"/>
    <w:rsid w:val="00665CD3"/>
    <w:rsid w:val="0068018B"/>
    <w:rsid w:val="0068225B"/>
    <w:rsid w:val="00694BA4"/>
    <w:rsid w:val="006B1CB4"/>
    <w:rsid w:val="006E11E6"/>
    <w:rsid w:val="006E4881"/>
    <w:rsid w:val="00702AF6"/>
    <w:rsid w:val="0070354C"/>
    <w:rsid w:val="00704836"/>
    <w:rsid w:val="00725AC0"/>
    <w:rsid w:val="007864AF"/>
    <w:rsid w:val="00791511"/>
    <w:rsid w:val="0079293C"/>
    <w:rsid w:val="00797B6D"/>
    <w:rsid w:val="007B5B38"/>
    <w:rsid w:val="007D4DC1"/>
    <w:rsid w:val="007E22FB"/>
    <w:rsid w:val="008069FC"/>
    <w:rsid w:val="008103D8"/>
    <w:rsid w:val="0083012D"/>
    <w:rsid w:val="00864D92"/>
    <w:rsid w:val="00865A48"/>
    <w:rsid w:val="00875021"/>
    <w:rsid w:val="0089496E"/>
    <w:rsid w:val="008967A4"/>
    <w:rsid w:val="008E1BF5"/>
    <w:rsid w:val="00910E41"/>
    <w:rsid w:val="00925D60"/>
    <w:rsid w:val="0093645F"/>
    <w:rsid w:val="009460DB"/>
    <w:rsid w:val="009665EC"/>
    <w:rsid w:val="009746D1"/>
    <w:rsid w:val="00980E68"/>
    <w:rsid w:val="009B4059"/>
    <w:rsid w:val="00A27EA7"/>
    <w:rsid w:val="00A4238F"/>
    <w:rsid w:val="00A43DD0"/>
    <w:rsid w:val="00A70289"/>
    <w:rsid w:val="00AB2680"/>
    <w:rsid w:val="00AE5504"/>
    <w:rsid w:val="00B0454C"/>
    <w:rsid w:val="00B43B54"/>
    <w:rsid w:val="00B45050"/>
    <w:rsid w:val="00B4791B"/>
    <w:rsid w:val="00B72C0C"/>
    <w:rsid w:val="00B92E4E"/>
    <w:rsid w:val="00BB5D4B"/>
    <w:rsid w:val="00BE299D"/>
    <w:rsid w:val="00C476A6"/>
    <w:rsid w:val="00C552D8"/>
    <w:rsid w:val="00C63A03"/>
    <w:rsid w:val="00C73089"/>
    <w:rsid w:val="00C83EF6"/>
    <w:rsid w:val="00CB1395"/>
    <w:rsid w:val="00CB3D0A"/>
    <w:rsid w:val="00CC0E9A"/>
    <w:rsid w:val="00CC7486"/>
    <w:rsid w:val="00CF0B14"/>
    <w:rsid w:val="00D07AEA"/>
    <w:rsid w:val="00D2245C"/>
    <w:rsid w:val="00D315EB"/>
    <w:rsid w:val="00D32A67"/>
    <w:rsid w:val="00D40583"/>
    <w:rsid w:val="00D70B57"/>
    <w:rsid w:val="00D86951"/>
    <w:rsid w:val="00DA43FC"/>
    <w:rsid w:val="00DC66F1"/>
    <w:rsid w:val="00E30043"/>
    <w:rsid w:val="00E60B71"/>
    <w:rsid w:val="00E62356"/>
    <w:rsid w:val="00E73991"/>
    <w:rsid w:val="00E749C6"/>
    <w:rsid w:val="00E91F2F"/>
    <w:rsid w:val="00EA2050"/>
    <w:rsid w:val="00EA693D"/>
    <w:rsid w:val="00EB0BF8"/>
    <w:rsid w:val="00EB6F72"/>
    <w:rsid w:val="00EE6035"/>
    <w:rsid w:val="00F00847"/>
    <w:rsid w:val="00F01511"/>
    <w:rsid w:val="00F03922"/>
    <w:rsid w:val="00F2285F"/>
    <w:rsid w:val="00F44810"/>
    <w:rsid w:val="00F451D6"/>
    <w:rsid w:val="00F728AB"/>
    <w:rsid w:val="00FA7215"/>
    <w:rsid w:val="00FC16E4"/>
    <w:rsid w:val="00FE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5DF4CD"/>
  <w15:chartTrackingRefBased/>
  <w15:docId w15:val="{B8F7CC36-8188-4C27-97D4-72D2C6FF0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701B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170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0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70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70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70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70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70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70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70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70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0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70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70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70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70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70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70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70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70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70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70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70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70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70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70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70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70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70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701B"/>
    <w:rPr>
      <w:b/>
      <w:bCs/>
      <w:smallCaps/>
      <w:color w:val="0F4761" w:themeColor="accent1" w:themeShade="BF"/>
      <w:spacing w:val="5"/>
    </w:rPr>
  </w:style>
  <w:style w:type="paragraph" w:styleId="BodyTextIndent2">
    <w:name w:val="Body Text Indent 2"/>
    <w:basedOn w:val="Normal"/>
    <w:link w:val="BodyTextIndent2Char"/>
    <w:rsid w:val="0021701B"/>
    <w:pPr>
      <w:ind w:left="4320"/>
      <w:jc w:val="center"/>
    </w:pPr>
    <w:rPr>
      <w:sz w:val="22"/>
      <w:szCs w:val="20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21701B"/>
    <w:rPr>
      <w:rFonts w:ascii="Times New Roman" w:eastAsia="Times New Roman" w:hAnsi="Times New Roman" w:cs="Times New Roman"/>
      <w:kern w:val="0"/>
      <w:sz w:val="22"/>
      <w:szCs w:val="2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125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2555"/>
    <w:rPr>
      <w:rFonts w:ascii="Times New Roman" w:eastAsia="Times New Roman" w:hAnsi="Times New Roman" w:cs="Times New Roman"/>
      <w:kern w:val="0"/>
      <w:lang w:eastAsia="en-C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125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2555"/>
    <w:rPr>
      <w:rFonts w:ascii="Times New Roman" w:eastAsia="Times New Roman" w:hAnsi="Times New Roman" w:cs="Times New Roman"/>
      <w:kern w:val="0"/>
      <w:lang w:eastAsia="en-C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 Ballance</dc:creator>
  <cp:keywords/>
  <dc:description/>
  <cp:lastModifiedBy>Trudy Amos</cp:lastModifiedBy>
  <cp:revision>5</cp:revision>
  <cp:lastPrinted>2026-10-16T15:15:00Z</cp:lastPrinted>
  <dcterms:created xsi:type="dcterms:W3CDTF">2026-10-16T15:13:00Z</dcterms:created>
  <dcterms:modified xsi:type="dcterms:W3CDTF">2026-10-16T15:17:00Z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f2cb0090e18125065bd0592bf78020d0fc4854bd4e687307fc26ba553be186e0</vt:lpwstr>
  </property>
</Properties>
</file>